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F" w:rsidRPr="00C3562F" w:rsidRDefault="00451F7F" w:rsidP="00C3562F">
      <w:pPr>
        <w:shd w:val="clear" w:color="auto" w:fill="FFFFFF"/>
        <w:spacing w:after="225" w:line="390" w:lineRule="atLeast"/>
        <w:ind w:right="5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62F">
        <w:rPr>
          <w:rFonts w:ascii="Times New Roman" w:eastAsia="Times New Roman" w:hAnsi="Times New Roman" w:cs="Times New Roman"/>
          <w:b/>
          <w:sz w:val="28"/>
          <w:szCs w:val="28"/>
        </w:rPr>
        <w:t>Как научить ребенка читать?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Рано или поздно каждый родитель начинает задумываться о развитии своего ребенка. И прежде всего это мысли о том, как привить ему базовые знания и навыки, которые являются обязательными и необходимыми для каждого человека. В нашей статье речь пойдет об обучении ребенка чтению.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Существуют семьи, в которых процесс обучения столь важному навыку родители пускают на самотек. По их мнению, читать ребенка научат в школе, да и в подготовительной группе детского сада обучение чтению без внимания не оставят. И такая точка зрения тоже имеет место быть.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Но есть мамы и папы, которые хотят самостоятельно заниматься образованием своего ребенка и имеют на это желание и время.</w:t>
      </w:r>
    </w:p>
    <w:p w:rsidR="00451F7F" w:rsidRPr="00C3562F" w:rsidRDefault="00451F7F" w:rsidP="00C3562F">
      <w:pPr>
        <w:spacing w:after="225" w:line="390" w:lineRule="atLeast"/>
        <w:ind w:right="105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Когда начинать учить читать ребенка?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В наше время стало модным развивать ребенка с пеленок и многие мамы приходят в ужас от того, что их ребенок в 2 года читать пока не умеет и учиться не хочет, а вот соседская дочка с полутора лет знает все буквы и ловко складывает их в слова. Не спешите! Не забывайте о том, что каждый ребенок – это человек, а люди все разные. И кто-то читать начинает до того, как ходить, а кому-то это пока не нужно, не интересно и просто сложно.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Методик по раннему обучению чтению сейчас великое множество – это и карточки 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Глена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Домана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, и кубики Зайцева, и буквы Марии 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>, и методика Тюленева… Сайт</w:t>
      </w:r>
      <w:proofErr w:type="gramStart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3562F">
        <w:rPr>
          <w:rFonts w:ascii="Times New Roman" w:eastAsia="Times New Roman" w:hAnsi="Times New Roman" w:cs="Times New Roman"/>
          <w:sz w:val="24"/>
          <w:szCs w:val="24"/>
        </w:rPr>
        <w:t>астем в Твери не ставит своей целью рассмотреть все ныне существующие методики, но на некоторых мы остановимся.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Родители не знают, с чего начать в обучении чтению, хватаются за все и сразу. Естественно, все и сразу приходится испытывать на себе и ребенку. А нужно ли ему все это? Рассмотрим подробнее мнения специалистов.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Arial" w:eastAsia="Times New Roman" w:hAnsi="Arial" w:cs="Arial"/>
          <w:color w:val="313131"/>
          <w:sz w:val="24"/>
          <w:szCs w:val="24"/>
        </w:rPr>
      </w:pPr>
    </w:p>
    <w:p w:rsidR="00451F7F" w:rsidRPr="00C3562F" w:rsidRDefault="00451F7F" w:rsidP="00C3562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i/>
          <w:iCs/>
          <w:sz w:val="24"/>
          <w:szCs w:val="24"/>
        </w:rPr>
        <w:t>Эффективность обучения чтению особенно высока от младенчества до 3 лет</w:t>
      </w:r>
    </w:p>
    <w:p w:rsidR="00451F7F" w:rsidRPr="00C3562F" w:rsidRDefault="00451F7F" w:rsidP="00C3562F">
      <w:pPr>
        <w:spacing w:after="225" w:line="390" w:lineRule="atLeast"/>
        <w:ind w:right="105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Сторонники раннего развития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По мнению сторонников раннего развития, эффективность обучения чтению особенно высока от младенчества до 3 лет, потому что именно в этом возрасте ребенок способен усваивать поистине огромное количество новой информации. Если в этот период поддержать естественный познавательный интерес ребенка и повернуть его в нужное русло, то можно добиться ошеломительных результатов. И в этом возрасте уже можно начинать учиться читать. Существуют методики, учитывающие психологические особенности развития ребенка младшего возраста. Занятия должны длиться буквально несколько минут и проводится в игровой, ненавязчивой форме. Подойдет, например, методика 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Домана-Маниченко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>. О ней мы расскажем подробнее чуть позже.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Если вы решили научить ребенка читать в раннем возрасте, определитесь, зачем вам это нужно и нужно ли вашему ребенку вообще? Будьте готовы к тому, что результаты занятий с детьми раннего возраста появятся далеко не сразу. Если вам нравится заниматься с ребенком – пожалуйста, но не нужно делать это для галочки или подруг по детской площадке.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lastRenderedPageBreak/>
        <w:t>Многие родители, вдохновившись слухами в интернете, начинают ежедневно и усердно учить ребенка читать по популярным развивающим методикам. А результата все нет. Отчаявшись дождаться результат, мамы и папы начинают сомневаться в своей педагогической состоятельности или даже ругать за это ребенка. Поверьте, полугодовалый малыш не научиться читать за несколько месяцев, хотя бы просто потому, что он еще даже и говорить не умеет.</w:t>
      </w:r>
    </w:p>
    <w:p w:rsidR="00451F7F" w:rsidRPr="00C3562F" w:rsidRDefault="00451F7F" w:rsidP="00C3562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b/>
          <w:bCs/>
          <w:sz w:val="24"/>
          <w:szCs w:val="24"/>
        </w:rPr>
        <w:t>С 1до 2 лет. </w:t>
      </w:r>
      <w:r w:rsidRPr="00C3562F">
        <w:rPr>
          <w:rFonts w:ascii="Times New Roman" w:eastAsia="Times New Roman" w:hAnsi="Times New Roman" w:cs="Times New Roman"/>
          <w:sz w:val="24"/>
          <w:szCs w:val="24"/>
        </w:rPr>
        <w:t>Дети двухлетнего возраста зачастую очень подвижны, поэтому заставить их заниматься (в классическом понимании этого слова) практически невозможно. Но научить ребенка читать с помощью игры под силу каждому родителю. Для обучения детей этого возраста специалисты разработали много разнообразных методик, например, кубики Зайцева. О таком методе обучения подробности вы сможете прочитать чуть ниже.</w:t>
      </w:r>
    </w:p>
    <w:p w:rsidR="00451F7F" w:rsidRPr="00C3562F" w:rsidRDefault="00451F7F" w:rsidP="00C3562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b/>
          <w:bCs/>
          <w:sz w:val="24"/>
          <w:szCs w:val="24"/>
        </w:rPr>
        <w:t>С 3 лет </w:t>
      </w:r>
      <w:r w:rsidRPr="00C3562F">
        <w:rPr>
          <w:rFonts w:ascii="Times New Roman" w:eastAsia="Times New Roman" w:hAnsi="Times New Roman" w:cs="Times New Roman"/>
          <w:sz w:val="24"/>
          <w:szCs w:val="24"/>
        </w:rPr>
        <w:t>– самый благодатный период, по мнению большинства психологов и педагогов. У ребенка к этому времени появляется значительный словарный запас и созревает мозг для восприятия новой информации и способности к чтению. В 3 года чтение поможет ребенку увеличить словарный запас еще больше, запомнить графическое начертание букв и слов и правильно строить сложные предложения. Обучение так же обязательно должно проходить в игровой форме и, что очень важно, должно нравиться ребенку. Наблюдайте за малышом: если заниматься ему не нравится, то занятия надо отложить или видоизменить. В этом возрасте можно заниматься по букварям, кубикам с буквами, карточкам или магнитной азбуке. Сейчас разработано много развивающих компьютерных игр, вполне качественных и безопасных для детской психики. Если у ребенка никак не получается складывать буквы в слова, попробуйте учиться слоговому чтению.</w:t>
      </w:r>
    </w:p>
    <w:p w:rsidR="00451F7F" w:rsidRPr="00C3562F" w:rsidRDefault="00451F7F" w:rsidP="00C3562F">
      <w:pPr>
        <w:spacing w:after="225" w:line="390" w:lineRule="atLeast"/>
        <w:ind w:right="105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Противники раннего обучения чтению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Существует и противоположное раннему развитию мнение. 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Нейропсихологи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> пришли к выводу, что мозг созревает от 0 до 15 лет. Выделяют три основных этапа развития детского мозга: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Первый этап длится от 0 до 3 лет. На этом этапе у ребенка формируются системы мозга, отвечающие за физическое, эмоциональное и познавательное состояние.</w:t>
      </w:r>
      <w:r w:rsidRPr="00C3562F">
        <w:rPr>
          <w:rFonts w:ascii="Times New Roman" w:eastAsia="Times New Roman" w:hAnsi="Times New Roman" w:cs="Times New Roman"/>
          <w:sz w:val="24"/>
          <w:szCs w:val="24"/>
        </w:rPr>
        <w:br/>
        <w:t>Второй этап длится от 3 до 7 лет, в этот период созревает блок мозга, отвечающий за формирование речи, зрительное, слуховое и кинестетическое восприятие. Формируются базовые нравственные ценности.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Третий этап наступает у детишек в 7-8 лет. Это блок организует сознательную логическую и психическую деятельность.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51F7F" w:rsidRPr="00C3562F" w:rsidRDefault="00451F7F" w:rsidP="00C3562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i/>
          <w:iCs/>
          <w:sz w:val="24"/>
          <w:szCs w:val="24"/>
        </w:rPr>
        <w:t>Всему свое время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Соответственно этому мнению, навыки чтения лучше усваиваются как раз в третьем периоде, так как мозг ребенка созрел для логической деятельности и готов обрабатывать серьезную информацию и оперировать ею.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Противники раннего обучения чтению утверждают: так как этапы развития мозга формируются последовательно, то пропустить ни один из них просто нельзя. Несоответствие деятельности этапам развития мозга негативным образом скажется на навыках, которые должны были формироваться в тот момент согласно развитию, заложенному эволюцией.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То есть, согласно этой точке зрения, раннее обучение чтению с возрастом негативно сказывается на социальном развитии ребенка. Иначе говоря, в то время, когда ребенок должен был просто познавать окружающий мир и совершенствовать понимание «что </w:t>
      </w:r>
      <w:r w:rsidRPr="00C3562F">
        <w:rPr>
          <w:rFonts w:ascii="Times New Roman" w:eastAsia="Times New Roman" w:hAnsi="Times New Roman" w:cs="Times New Roman"/>
          <w:sz w:val="24"/>
          <w:szCs w:val="24"/>
        </w:rPr>
        <w:lastRenderedPageBreak/>
        <w:t>такое хорошо и что такое плохо», его мозг был занят изучением букв и складыванием их в слоги.</w:t>
      </w:r>
    </w:p>
    <w:p w:rsidR="00451F7F" w:rsidRPr="00C3562F" w:rsidRDefault="00451F7F" w:rsidP="00C3562F">
      <w:pPr>
        <w:spacing w:after="225" w:line="390" w:lineRule="atLeast"/>
        <w:ind w:right="105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Готов ли ребенок учиться читать?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Современные психологи выделяют определенные признаки готовности ребенка к обучению читать:</w:t>
      </w:r>
    </w:p>
    <w:p w:rsidR="00451F7F" w:rsidRPr="00C3562F" w:rsidRDefault="00451F7F" w:rsidP="00C3562F">
      <w:pPr>
        <w:numPr>
          <w:ilvl w:val="0"/>
          <w:numId w:val="1"/>
        </w:numPr>
        <w:spacing w:before="48" w:after="12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Во-первых, малыш должен хорошо говорить предложениями. Например, многие педагоги утверждают, что дети, обучаемые чтению по кубикам Зайцева до того, как была развита речь, в дальнейшем имели серьезные проблемы с речевым развитием. Ведь вместо того, чтобы учиться говорить в процессе живого общения, они занимались по кубикам.</w:t>
      </w:r>
    </w:p>
    <w:p w:rsidR="00451F7F" w:rsidRPr="00C3562F" w:rsidRDefault="00451F7F" w:rsidP="00C3562F">
      <w:pPr>
        <w:numPr>
          <w:ilvl w:val="0"/>
          <w:numId w:val="1"/>
        </w:numPr>
        <w:spacing w:before="48" w:after="12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Во-вторых, малыш должен хорошо слышать отдельные звуки и уметь выделять их. Ребенок должен понимать, из каких звуков состоит слово, и распознавать эти звуки в других словах.</w:t>
      </w:r>
    </w:p>
    <w:p w:rsidR="00451F7F" w:rsidRPr="00C3562F" w:rsidRDefault="00451F7F" w:rsidP="00C3562F">
      <w:pPr>
        <w:numPr>
          <w:ilvl w:val="0"/>
          <w:numId w:val="1"/>
        </w:numPr>
        <w:spacing w:before="48" w:after="12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В- третьих, у ребенка должны отсутствовать логопедические проблемы, так как их наличие будет </w:t>
      </w:r>
      <w:proofErr w:type="gramStart"/>
      <w:r w:rsidRPr="00C3562F">
        <w:rPr>
          <w:rFonts w:ascii="Times New Roman" w:eastAsia="Times New Roman" w:hAnsi="Times New Roman" w:cs="Times New Roman"/>
          <w:sz w:val="24"/>
          <w:szCs w:val="24"/>
        </w:rPr>
        <w:t>мешать ему правильно слышать</w:t>
      </w:r>
      <w:proofErr w:type="gram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и произносить звуки, а соответственно и буквы.</w:t>
      </w:r>
    </w:p>
    <w:p w:rsidR="00451F7F" w:rsidRPr="00C3562F" w:rsidRDefault="00451F7F" w:rsidP="00C3562F">
      <w:pPr>
        <w:numPr>
          <w:ilvl w:val="0"/>
          <w:numId w:val="1"/>
        </w:numPr>
        <w:spacing w:before="48" w:after="12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В- четвертых, (не удивляйтесь!), ребенок должен хорошо ориентироваться в пространстве. Ему должно быть понятно, где право, лево, верх и низ. Ведь читать придется только слева направо и сверху вниз.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Исходя из практики, можно сказать, что все эти необходимые навыки формируются у детей примерно к 4-5 годам. </w:t>
      </w:r>
      <w:proofErr w:type="gramStart"/>
      <w:r w:rsidRPr="00C3562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к сожалению, по наблюдениям некоторых педагогов, многие дети, умеющие читать в раннем возрасте года, не понимают смысла прочитанного.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Мы ни в коем случае не пытаемся отговорить вас от раннего обучения чтению.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Ничто, запомните, ничто не развивает лучше чтения. Мы опираемся на факты, а решать вам и только вам.</w:t>
      </w:r>
    </w:p>
    <w:p w:rsidR="00451F7F" w:rsidRPr="00C3562F" w:rsidRDefault="00451F7F" w:rsidP="00C3562F">
      <w:pPr>
        <w:spacing w:after="225" w:line="390" w:lineRule="atLeast"/>
        <w:ind w:right="105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Как научить ребенка читать?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Мнения сторонников и противников раннего обучения ребенка чтению в этом вопросе сходятся. Начинать знакомить малыша с книгой психологи и педагоги рекомендуют как можно раньше. Начните в грудничковом возрасте – пусть это будет книжка-игрушка, интересная и понятная малышу, с яркими картинками, плотными страницами и минимальным содержанием текста. Начинайте читать ему 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, четверостишия, прибаутки. К году можно перейти к более сюжетным сказкам, небольшим по содержанию. Это может быть классическая Репка, </w:t>
      </w:r>
      <w:proofErr w:type="spellStart"/>
      <w:proofErr w:type="gramStart"/>
      <w:r w:rsidRPr="00C3562F">
        <w:rPr>
          <w:rFonts w:ascii="Times New Roman" w:eastAsia="Times New Roman" w:hAnsi="Times New Roman" w:cs="Times New Roman"/>
          <w:sz w:val="24"/>
          <w:szCs w:val="24"/>
        </w:rPr>
        <w:t>Курочка-ряба</w:t>
      </w:r>
      <w:proofErr w:type="spellEnd"/>
      <w:proofErr w:type="gram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и стихи для детей младшего возраста.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Выберите то время, когда ребенок спокоен и готов слушать. Не заставляйте его ни в коем случае, иначе вы на корню загубите желание малыша учиться читать и подавите его естественное любопытство.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Определившись с возрастом для начала обучения чтению, приступайте.</w:t>
      </w:r>
    </w:p>
    <w:p w:rsidR="00451F7F" w:rsidRPr="00C3562F" w:rsidRDefault="00451F7F" w:rsidP="00C3562F">
      <w:pPr>
        <w:spacing w:after="225" w:line="390" w:lineRule="atLeast"/>
        <w:ind w:right="105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Методы обучения чтению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Методов обучения чтению по большому счету всего три: фонемный, 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складовый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и так называемый метод глобального чтения.</w:t>
      </w:r>
    </w:p>
    <w:p w:rsidR="00451F7F" w:rsidRPr="00C3562F" w:rsidRDefault="00451F7F" w:rsidP="00C3562F">
      <w:pPr>
        <w:spacing w:after="30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Фонемный метод (главная единица </w:t>
      </w:r>
      <w:proofErr w:type="spellStart"/>
      <w:proofErr w:type="gramStart"/>
      <w:r w:rsidRPr="00C3562F">
        <w:rPr>
          <w:rFonts w:ascii="Times New Roman" w:eastAsia="Times New Roman" w:hAnsi="Times New Roman" w:cs="Times New Roman"/>
          <w:sz w:val="24"/>
          <w:szCs w:val="24"/>
        </w:rPr>
        <w:t>чтения-буква</w:t>
      </w:r>
      <w:proofErr w:type="spellEnd"/>
      <w:proofErr w:type="gramEnd"/>
      <w:r w:rsidRPr="00C356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Метод, по которому учились все мы с вами и по которому в большинстве случаев начинают обучаться все современные детки.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Обучение начинается с самого главного и самого важного для понимания слова – с букв. Сначала ребенок должен выучить буквы, а потом научиться складывать их в слоги и слова. Начинайте понемногу изучать алфавит, пусть для начала это будут занятия по 10-15 минут в день, со временем вы их увеличите.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Произносите буквы так, как они звучат в словах, то есть, произносите их как звуки, а не так, как они называются в алфавите, иначе ваш ребенок просто запутается. То есть, буква «м» - это «м», а не «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мэ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>» и не «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эм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Обычно обучение начинается с кубиков или карточек с буквами и соответствующими картинками. Есть одно большое «НО» - после того, как буквы выучены, в памяти ребенка они прочно ассоциируются с определенными картинками. Что делать? Меняйте картинки, видоизменяйте пособия с растущими знаниями и возрастом ребенка.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После того, как будут выучены все буквы, и ребенок начнет распознавать их отдельно от картинок, начнется самое сложное. Ведь эти буквы нужно еще и сложить в слоги! Этим сложностям есть логическое объяснение – для навыка слияния бу</w:t>
      </w:r>
      <w:proofErr w:type="gramStart"/>
      <w:r w:rsidRPr="00C3562F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C3562F">
        <w:rPr>
          <w:rFonts w:ascii="Times New Roman" w:eastAsia="Times New Roman" w:hAnsi="Times New Roman" w:cs="Times New Roman"/>
          <w:sz w:val="24"/>
          <w:szCs w:val="24"/>
        </w:rPr>
        <w:t>оги нужно, чтобы мозг был готов к аналитической деятельности. Отсюда простой вывод – этот метод хорош к 5-7 годам.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У фонемного метода есть очень существенный плюс – сначала ребенок запоминает буквы, потом учится их складывать, а как раз акцент делается на понимании смысла прочитанного.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3562F">
        <w:rPr>
          <w:rFonts w:ascii="Arial" w:eastAsia="Times New Roman" w:hAnsi="Arial" w:cs="Arial"/>
          <w:sz w:val="24"/>
          <w:szCs w:val="24"/>
        </w:rPr>
        <w:t> </w:t>
      </w:r>
    </w:p>
    <w:p w:rsidR="00451F7F" w:rsidRPr="00C3562F" w:rsidRDefault="00451F7F" w:rsidP="00C3562F">
      <w:pPr>
        <w:spacing w:after="300" w:line="270" w:lineRule="atLeast"/>
        <w:jc w:val="both"/>
        <w:textAlignment w:val="baseline"/>
        <w:outlineLvl w:val="3"/>
        <w:rPr>
          <w:rFonts w:ascii="Georgia" w:eastAsia="Times New Roman" w:hAnsi="Georgia" w:cs="Arial"/>
          <w:sz w:val="24"/>
          <w:szCs w:val="24"/>
        </w:rPr>
      </w:pPr>
      <w:proofErr w:type="spellStart"/>
      <w:r w:rsidRPr="00C3562F">
        <w:rPr>
          <w:rFonts w:ascii="Georgia" w:eastAsia="Times New Roman" w:hAnsi="Georgia" w:cs="Arial"/>
          <w:sz w:val="24"/>
          <w:szCs w:val="24"/>
        </w:rPr>
        <w:t>Складовый</w:t>
      </w:r>
      <w:proofErr w:type="spellEnd"/>
      <w:r w:rsidRPr="00C3562F">
        <w:rPr>
          <w:rFonts w:ascii="Georgia" w:eastAsia="Times New Roman" w:hAnsi="Georgia" w:cs="Arial"/>
          <w:sz w:val="24"/>
          <w:szCs w:val="24"/>
        </w:rPr>
        <w:t xml:space="preserve"> метод </w:t>
      </w:r>
      <w:proofErr w:type="gramStart"/>
      <w:r w:rsidRPr="00C3562F">
        <w:rPr>
          <w:rFonts w:ascii="Georgia" w:eastAsia="Times New Roman" w:hAnsi="Georgia" w:cs="Arial"/>
          <w:sz w:val="24"/>
          <w:szCs w:val="24"/>
        </w:rPr>
        <w:t xml:space="preserve">( </w:t>
      </w:r>
      <w:proofErr w:type="gramEnd"/>
      <w:r w:rsidRPr="00C3562F">
        <w:rPr>
          <w:rFonts w:ascii="Georgia" w:eastAsia="Times New Roman" w:hAnsi="Georgia" w:cs="Arial"/>
          <w:sz w:val="24"/>
          <w:szCs w:val="24"/>
        </w:rPr>
        <w:t>метод чтения по слогам, т.е. единица чтения – гласная + согласная)</w:t>
      </w:r>
    </w:p>
    <w:p w:rsidR="00451F7F" w:rsidRPr="00C3562F" w:rsidRDefault="00451F7F" w:rsidP="00C3562F">
      <w:pPr>
        <w:spacing w:after="300" w:line="270" w:lineRule="atLeast"/>
        <w:jc w:val="both"/>
        <w:textAlignment w:val="baseline"/>
        <w:outlineLvl w:val="3"/>
        <w:rPr>
          <w:rFonts w:ascii="Georgia" w:eastAsia="Times New Roman" w:hAnsi="Georgia" w:cs="Arial"/>
          <w:color w:val="313131"/>
          <w:sz w:val="24"/>
          <w:szCs w:val="24"/>
        </w:rPr>
      </w:pPr>
      <w:r w:rsidRPr="00C3562F">
        <w:rPr>
          <w:rFonts w:ascii="Georgia" w:eastAsia="Times New Roman" w:hAnsi="Georgia" w:cs="Arial"/>
          <w:noProof/>
          <w:color w:val="313131"/>
          <w:sz w:val="24"/>
          <w:szCs w:val="24"/>
        </w:rPr>
        <w:drawing>
          <wp:inline distT="0" distB="0" distL="0" distR="0">
            <wp:extent cx="3048000" cy="2381250"/>
            <wp:effectExtent l="19050" t="0" r="0" b="0"/>
            <wp:docPr id="3" name="Рисунок 3" descr="Фонемный метод обучения чт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емный метод обучения чтени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уважающий себя родитель слышал про кубики Зайцева, в них как раз и используется эта методика. Несколько похожая методика используется в кубиках Чаплыгина.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В этом методе есть одна важная особенность – слоги не разбиваются на буквы и звуки, при освоении чтения по этому методу запрещено использовать буквы и алфавит, можно пользоваться только кубиками или карточками со слогами. Отдельно вычленять буквы разработчики метода рекомендуют лишь после того, как ребенок уверенно научился читать. Неудобство может появиться на заключительном этапе обучения – если не провести </w:t>
      </w:r>
      <w:proofErr w:type="spellStart"/>
      <w:proofErr w:type="gramStart"/>
      <w:r w:rsidRPr="00C3562F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анализ слов, ребенку может быть очень трудно при обучении в школе. Он не сумеет разделять слог на составляющие буквы.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Тем не менее, метод весьма успешен, </w:t>
      </w:r>
      <w:proofErr w:type="gramStart"/>
      <w:r w:rsidRPr="00C3562F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gram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послоговая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речь физиологична для человека. К плюсам можно отнести и то, что во время обучения задействуются все зоны мозга за счет различных способов восприятия – зрительного, осязательного и слухового.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Существенный недостаток метода в том, что он рассчитан на групповое обучение, при индивидуальных занятиях эффективность метода нередко заметно снижается.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1F7F" w:rsidRPr="00C3562F" w:rsidRDefault="00451F7F" w:rsidP="00C3562F">
      <w:pPr>
        <w:spacing w:after="30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Метод глобального чтения (единица чтения – слово)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4171950"/>
            <wp:effectExtent l="19050" t="0" r="9525" b="0"/>
            <wp:docPr id="4" name="Рисунок 4" descr="методика Глена До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ика Глена Дома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7F" w:rsidRPr="00C3562F" w:rsidRDefault="00451F7F" w:rsidP="00C3562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Методика </w:t>
      </w:r>
      <w:proofErr w:type="spellStart"/>
      <w:r w:rsidRPr="00C3562F">
        <w:rPr>
          <w:rFonts w:ascii="Times New Roman" w:eastAsia="Times New Roman" w:hAnsi="Times New Roman" w:cs="Times New Roman"/>
          <w:i/>
          <w:iCs/>
          <w:sz w:val="24"/>
          <w:szCs w:val="24"/>
        </w:rPr>
        <w:t>Глена</w:t>
      </w:r>
      <w:proofErr w:type="spellEnd"/>
      <w:r w:rsidRPr="00C356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562F">
        <w:rPr>
          <w:rFonts w:ascii="Times New Roman" w:eastAsia="Times New Roman" w:hAnsi="Times New Roman" w:cs="Times New Roman"/>
          <w:i/>
          <w:iCs/>
          <w:sz w:val="24"/>
          <w:szCs w:val="24"/>
        </w:rPr>
        <w:t>Домана</w:t>
      </w:r>
      <w:proofErr w:type="spellEnd"/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Прочно связан в понимании родителей с 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Гленом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Доманом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, в России по аналогичной схеме работает </w:t>
      </w:r>
      <w:proofErr w:type="spellStart"/>
      <w:r w:rsidRPr="00C3562F">
        <w:rPr>
          <w:rFonts w:ascii="Times New Roman" w:eastAsia="Times New Roman" w:hAnsi="Times New Roman" w:cs="Times New Roman"/>
          <w:sz w:val="24"/>
          <w:szCs w:val="24"/>
        </w:rPr>
        <w:t>Маниченко</w:t>
      </w:r>
      <w:proofErr w:type="spellEnd"/>
      <w:r w:rsidRPr="00C3562F">
        <w:rPr>
          <w:rFonts w:ascii="Times New Roman" w:eastAsia="Times New Roman" w:hAnsi="Times New Roman" w:cs="Times New Roman"/>
          <w:sz w:val="24"/>
          <w:szCs w:val="24"/>
        </w:rPr>
        <w:t>, автор развивающей программы Читаем с пеленок.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Авторы методики считают обучение чтению целыми словами более физиологичным, потому что люди не мыслят буквами и слогами, а только целыми словами. Мышление же неразрывно связано с речью.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Суть обучения состоит в том, что ребенку в течение нескольких секунд показывают карточку с написанным на ней словом, он запоминает графический рисунок. Дети запоминают сначала целые слова, а лишь потом начинают разделять их по буквам.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Авторы методик советуют начинать заниматься с ребенком по этому методу как можно раньше.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У методики есть важные недостатки. Во-первых, это пассивность ребенка: от него не ждут реакции, не задают вопросы на закрепление усвоенного, просто показывают карточку – и все. Во-вторых, ребенку необходимо самостоятельно догадаться о принципе чтения, а не всем детям это под силу. В- третьих, методика рассчитывалась для обучения чтения на английском языке, а русское словообразование сильно отличается от английского. В английском нет падежей и родов, а все возможности русского языка нереально разместить на карточках.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Но уж если вашему малышу удалось освоить эту методику, он научится читать очень рано и быстро.</w:t>
      </w:r>
    </w:p>
    <w:p w:rsidR="00451F7F" w:rsidRPr="00C3562F" w:rsidRDefault="00451F7F" w:rsidP="00C3562F">
      <w:pPr>
        <w:spacing w:after="225" w:line="390" w:lineRule="atLeast"/>
        <w:ind w:right="105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>Сколько стоит научить ребенка читать?</w:t>
      </w:r>
    </w:p>
    <w:p w:rsidR="00451F7F" w:rsidRPr="00C3562F" w:rsidRDefault="00451F7F" w:rsidP="00C3562F">
      <w:pPr>
        <w:spacing w:after="21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Любого родителя волнует цена вопроса. Сейчас интернет пестрит предложениями от авторов популярных методик. Многие из них уже имеют мировое имя, а многие даже не имеют четкой логики и последовательности. Казалось бы, все очень просто: купите специальные запатентованные кубики или развивающие программы – и все. Уже через неделю ваше чадо будет с радостью читать сказки на ночь самостоятельно. Но </w:t>
      </w:r>
      <w:proofErr w:type="gramStart"/>
      <w:r w:rsidRPr="00C3562F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же с вами понимаем, что любая реклама – это часть чьего-то бизнеса. Чудес не бывает. Для того</w:t>
      </w:r>
      <w:proofErr w:type="gramStart"/>
      <w:r w:rsidRPr="00C356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3562F">
        <w:rPr>
          <w:rFonts w:ascii="Times New Roman" w:eastAsia="Times New Roman" w:hAnsi="Times New Roman" w:cs="Times New Roman"/>
          <w:sz w:val="24"/>
          <w:szCs w:val="24"/>
        </w:rPr>
        <w:t xml:space="preserve"> чтобы научить ребенка читать, вам понадобиться много времени и терпения. И с чего вы взяли, что определенная методика подойдет именно вашему ребенку? Вероятнее всего, купить придется не один комплект, а цены на комплекты развивающих методик начинаются от двух тысяч рублей. Может, стоит попробовать сделать что-то аналогичное самим, да и еще и вместе с ребенком. Заодно и буквы начнете учить в процессе поделки.</w:t>
      </w:r>
    </w:p>
    <w:p w:rsidR="00451F7F" w:rsidRPr="00451F7F" w:rsidRDefault="00451F7F" w:rsidP="00451F7F">
      <w:pPr>
        <w:spacing w:after="210" w:line="270" w:lineRule="atLeast"/>
        <w:textAlignment w:val="baseline"/>
        <w:rPr>
          <w:rFonts w:ascii="Arial" w:eastAsia="Times New Roman" w:hAnsi="Arial" w:cs="Arial"/>
          <w:color w:val="313131"/>
          <w:sz w:val="18"/>
          <w:szCs w:val="18"/>
        </w:rPr>
      </w:pPr>
    </w:p>
    <w:p w:rsidR="00451F7F" w:rsidRPr="00C3562F" w:rsidRDefault="00451F7F" w:rsidP="00451F7F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562F">
        <w:rPr>
          <w:rFonts w:ascii="Times New Roman" w:eastAsia="Times New Roman" w:hAnsi="Times New Roman" w:cs="Times New Roman"/>
          <w:i/>
          <w:iCs/>
          <w:sz w:val="24"/>
          <w:szCs w:val="24"/>
        </w:rPr>
        <w:t>Дорогие мамы и папы, мы в общих чертах обсудили с вами варианты того, когда и как научить ребенка читать. Выбор только за вами.</w:t>
      </w:r>
    </w:p>
    <w:p w:rsidR="000F0660" w:rsidRDefault="000F0660"/>
    <w:sectPr w:rsidR="000F0660" w:rsidSect="008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49B6"/>
    <w:multiLevelType w:val="multilevel"/>
    <w:tmpl w:val="25D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F7F"/>
    <w:rsid w:val="000F0660"/>
    <w:rsid w:val="00451F7F"/>
    <w:rsid w:val="008F0773"/>
    <w:rsid w:val="00C3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73"/>
  </w:style>
  <w:style w:type="paragraph" w:styleId="2">
    <w:name w:val="heading 2"/>
    <w:basedOn w:val="a"/>
    <w:link w:val="20"/>
    <w:uiPriority w:val="9"/>
    <w:qFormat/>
    <w:rsid w:val="0045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51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F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51F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1F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F7F"/>
  </w:style>
  <w:style w:type="paragraph" w:styleId="a4">
    <w:name w:val="Normal (Web)"/>
    <w:basedOn w:val="a"/>
    <w:uiPriority w:val="99"/>
    <w:semiHidden/>
    <w:unhideWhenUsed/>
    <w:rsid w:val="0045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51F7F"/>
    <w:rPr>
      <w:i/>
      <w:iCs/>
    </w:rPr>
  </w:style>
  <w:style w:type="character" w:styleId="a6">
    <w:name w:val="Strong"/>
    <w:basedOn w:val="a0"/>
    <w:uiPriority w:val="22"/>
    <w:qFormat/>
    <w:rsid w:val="00451F7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5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9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505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2032</Words>
  <Characters>11584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Ирина</cp:lastModifiedBy>
  <cp:revision>5</cp:revision>
  <dcterms:created xsi:type="dcterms:W3CDTF">2015-12-22T18:56:00Z</dcterms:created>
  <dcterms:modified xsi:type="dcterms:W3CDTF">2015-12-28T22:16:00Z</dcterms:modified>
</cp:coreProperties>
</file>