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2E" w:rsidRPr="00125A2E" w:rsidRDefault="00125A2E" w:rsidP="0012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№2 «Ромашка»</w:t>
      </w:r>
    </w:p>
    <w:p w:rsidR="00125A2E" w:rsidRPr="00125A2E" w:rsidRDefault="00125A2E" w:rsidP="00125A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E1C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E376" wp14:editId="0412D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2160" cy="137985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A2E" w:rsidRPr="00125A2E" w:rsidRDefault="00AA69BA" w:rsidP="00125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4472C4" w:themeColor="accent5"/>
                                <w:sz w:val="5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4472C4" w:themeColor="accent5"/>
                                <w:sz w:val="5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Сценарий р</w:t>
                            </w:r>
                            <w:r w:rsidR="00125A2E" w:rsidRPr="00125A2E">
                              <w:rPr>
                                <w:rFonts w:ascii="Times New Roman" w:eastAsia="Calibri" w:hAnsi="Times New Roman" w:cs="Times New Roman"/>
                                <w:b/>
                                <w:color w:val="4472C4" w:themeColor="accent5"/>
                                <w:sz w:val="5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одительско</w:t>
                            </w:r>
                            <w:r w:rsidR="00F675F2">
                              <w:rPr>
                                <w:rFonts w:ascii="Times New Roman" w:eastAsia="Calibri" w:hAnsi="Times New Roman" w:cs="Times New Roman"/>
                                <w:b/>
                                <w:color w:val="4472C4" w:themeColor="accent5"/>
                                <w:sz w:val="5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 собрания</w:t>
                            </w:r>
                          </w:p>
                          <w:p w:rsidR="00125A2E" w:rsidRPr="00125A2E" w:rsidRDefault="00125A2E" w:rsidP="00125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4472C4" w:themeColor="accent5"/>
                                <w:sz w:val="5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2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4472C4" w:themeColor="accent5"/>
                                <w:kern w:val="36"/>
                                <w:sz w:val="5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«Готовность детей к обучению в школе»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0E37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460.8pt;height:108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" filled="f" stroked="f">
                <v:textbox style="mso-fit-shape-to-text:t">
                  <w:txbxContent>
                    <w:p w:rsidR="00125A2E" w:rsidRPr="00125A2E" w:rsidRDefault="00AA69BA" w:rsidP="00125A2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4472C4" w:themeColor="accent5"/>
                          <w:sz w:val="56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4472C4" w:themeColor="accent5"/>
                          <w:sz w:val="56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Сценарий р</w:t>
                      </w:r>
                      <w:r w:rsidR="00125A2E" w:rsidRPr="00125A2E">
                        <w:rPr>
                          <w:rFonts w:ascii="Times New Roman" w:eastAsia="Calibri" w:hAnsi="Times New Roman" w:cs="Times New Roman"/>
                          <w:b/>
                          <w:color w:val="4472C4" w:themeColor="accent5"/>
                          <w:sz w:val="56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одительско</w:t>
                      </w:r>
                      <w:r w:rsidR="00F675F2">
                        <w:rPr>
                          <w:rFonts w:ascii="Times New Roman" w:eastAsia="Calibri" w:hAnsi="Times New Roman" w:cs="Times New Roman"/>
                          <w:b/>
                          <w:color w:val="4472C4" w:themeColor="accent5"/>
                          <w:sz w:val="56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 собрания</w:t>
                      </w:r>
                    </w:p>
                    <w:p w:rsidR="00125A2E" w:rsidRPr="00125A2E" w:rsidRDefault="00125A2E" w:rsidP="00125A2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4472C4" w:themeColor="accent5"/>
                          <w:sz w:val="56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A2E">
                        <w:rPr>
                          <w:rFonts w:ascii="Times New Roman" w:eastAsia="Calibri" w:hAnsi="Times New Roman" w:cs="Times New Roman"/>
                          <w:b/>
                          <w:bCs/>
                          <w:color w:val="4472C4" w:themeColor="accent5"/>
                          <w:kern w:val="36"/>
                          <w:sz w:val="56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«Готовность детей к обучению в школе»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Pr="00AA69BA" w:rsidRDefault="00125A2E" w:rsidP="00125A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69BA">
        <w:rPr>
          <w:rFonts w:ascii="Times New Roman" w:eastAsia="Calibri" w:hAnsi="Times New Roman" w:cs="Times New Roman"/>
          <w:sz w:val="28"/>
          <w:szCs w:val="28"/>
        </w:rPr>
        <w:t>Педагог-психолог МБДОУ №2</w:t>
      </w:r>
    </w:p>
    <w:p w:rsidR="00125A2E" w:rsidRPr="00AA69BA" w:rsidRDefault="00125A2E" w:rsidP="00125A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69BA">
        <w:rPr>
          <w:rFonts w:ascii="Times New Roman" w:eastAsia="Calibri" w:hAnsi="Times New Roman" w:cs="Times New Roman"/>
          <w:sz w:val="28"/>
          <w:szCs w:val="28"/>
        </w:rPr>
        <w:t>К</w:t>
      </w:r>
      <w:r w:rsidR="00AA69BA" w:rsidRPr="00AA69BA">
        <w:rPr>
          <w:rFonts w:ascii="Times New Roman" w:eastAsia="Calibri" w:hAnsi="Times New Roman" w:cs="Times New Roman"/>
          <w:sz w:val="28"/>
          <w:szCs w:val="28"/>
        </w:rPr>
        <w:t>ущ Е.И.</w:t>
      </w:r>
    </w:p>
    <w:p w:rsidR="00125A2E" w:rsidRPr="00AA69BA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9BA" w:rsidRDefault="00AA69BA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A2E" w:rsidRDefault="00125A2E" w:rsidP="00AA69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9BA" w:rsidRPr="00AA69BA" w:rsidRDefault="00AA69BA" w:rsidP="00AA69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9BA">
        <w:rPr>
          <w:rFonts w:ascii="Times New Roman" w:eastAsia="Calibri" w:hAnsi="Times New Roman" w:cs="Times New Roman"/>
          <w:sz w:val="28"/>
          <w:szCs w:val="28"/>
        </w:rPr>
        <w:t>г. Приморско –Ахтарск</w:t>
      </w:r>
    </w:p>
    <w:p w:rsidR="00125A2E" w:rsidRPr="00AA69BA" w:rsidRDefault="00AA69BA" w:rsidP="00AA69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9BA">
        <w:rPr>
          <w:rFonts w:ascii="Times New Roman" w:eastAsia="Calibri" w:hAnsi="Times New Roman" w:cs="Times New Roman"/>
          <w:sz w:val="28"/>
          <w:szCs w:val="28"/>
        </w:rPr>
        <w:t>2021г.</w:t>
      </w:r>
    </w:p>
    <w:p w:rsidR="00125A2E" w:rsidRPr="00495E1C" w:rsidRDefault="00125A2E" w:rsidP="0012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sz w:val="28"/>
          <w:szCs w:val="28"/>
        </w:rPr>
        <w:t xml:space="preserve">        Весна — время особых хлопот в семьях будущих первоклассников. Обеспокоенные</w:t>
      </w: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На придумывали глупостей! Да кто он такой, этот педагог-психолог,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Действительно, что значит — «не готов»?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готовы, нужно готовить лучше. К примеру,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чём же суть «готовности»?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</w:t>
      </w: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(мол, купите – и дело будет в шляпе), никак не влияет на вызревание школьной готовности. Это процесс внутренний, и извне им управлять невозможно.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Что отличает ребёнка, готового к школе?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Во-первых, такой ребёнок должен уметь видеть учебную задачу, принимать её. Д. Б. </w:t>
      </w:r>
      <w:proofErr w:type="spellStart"/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>Эльконин</w:t>
      </w:r>
      <w:proofErr w:type="spellEnd"/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п., это значит: они не могут принимать учебную задачу, не видят её. Почему? потому что они не готовы к школьному обучению.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Готовы к школе? Не готовы.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Третья составляющая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Местоимение «я» для них тотально: не я в конкретной деятельности, а «я» вообще, в целом.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И, наконец, четвёртая 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Д. Б. </w:t>
      </w:r>
      <w:proofErr w:type="spellStart"/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>Эльконин</w:t>
      </w:r>
      <w:proofErr w:type="spellEnd"/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своё время проводил эксперимент по изучению </w:t>
      </w:r>
      <w:proofErr w:type="spellStart"/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>процессуальности</w:t>
      </w:r>
      <w:proofErr w:type="spellEnd"/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Вот такие специфические составляющие школьной готовности.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 Он ещё не доиграл.</w:t>
      </w: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5E1C" w:rsidRPr="00495E1C" w:rsidRDefault="00495E1C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P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125A2E" w:rsidRDefault="00125A2E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125A2E" w:rsidRDefault="00125A2E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125A2E" w:rsidRPr="00495E1C" w:rsidRDefault="00125A2E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495E1C" w:rsidRDefault="00495E1C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AA69BA" w:rsidRDefault="00AA69BA" w:rsidP="00495E1C">
      <w:pPr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AA69BA" w:rsidRDefault="00AA69BA" w:rsidP="00F675F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365F91"/>
          <w:sz w:val="28"/>
          <w:szCs w:val="28"/>
        </w:rPr>
      </w:pPr>
      <w:bookmarkStart w:id="0" w:name="_GoBack"/>
      <w:bookmarkEnd w:id="0"/>
    </w:p>
    <w:sectPr w:rsidR="00AA69BA" w:rsidSect="00F675F2">
      <w:pgSz w:w="11906" w:h="16838"/>
      <w:pgMar w:top="851" w:right="1133" w:bottom="1134" w:left="1418" w:header="708" w:footer="708" w:gutter="0"/>
      <w:pgBorders w:offsetFrom="page">
        <w:top w:val="vine" w:sz="14" w:space="24" w:color="2E74B5" w:themeColor="accent1" w:themeShade="BF"/>
        <w:left w:val="vine" w:sz="14" w:space="24" w:color="2E74B5" w:themeColor="accent1" w:themeShade="BF"/>
        <w:bottom w:val="vine" w:sz="14" w:space="24" w:color="2E74B5" w:themeColor="accent1" w:themeShade="BF"/>
        <w:right w:val="vine" w:sz="1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B8"/>
    <w:multiLevelType w:val="hybridMultilevel"/>
    <w:tmpl w:val="B67662FE"/>
    <w:lvl w:ilvl="0" w:tplc="C64AB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18560E"/>
    <w:multiLevelType w:val="hybridMultilevel"/>
    <w:tmpl w:val="E2AE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05"/>
    <w:rsid w:val="00055DC4"/>
    <w:rsid w:val="00125A2E"/>
    <w:rsid w:val="00495E1C"/>
    <w:rsid w:val="00AA69BA"/>
    <w:rsid w:val="00F675F2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E4FD-E2EE-4109-BEED-7E5BF5C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A91D-B1EC-453C-B292-CE2C54D6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Учетная запись Майкрософт</cp:lastModifiedBy>
  <cp:revision>5</cp:revision>
  <dcterms:created xsi:type="dcterms:W3CDTF">2021-10-25T07:50:00Z</dcterms:created>
  <dcterms:modified xsi:type="dcterms:W3CDTF">2021-10-25T10:57:00Z</dcterms:modified>
</cp:coreProperties>
</file>