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9B" w:rsidRPr="0060555F" w:rsidRDefault="00903F32" w:rsidP="00A02884">
      <w:pPr>
        <w:spacing w:line="360" w:lineRule="auto"/>
        <w:jc w:val="center"/>
        <w:rPr>
          <w:rFonts w:ascii="Times New Roman" w:hAnsi="Times New Roman" w:cs="Times New Roman"/>
          <w:b/>
          <w:sz w:val="28"/>
        </w:rPr>
      </w:pPr>
      <w:r w:rsidRPr="0060555F">
        <w:rPr>
          <w:rFonts w:ascii="Times New Roman" w:hAnsi="Times New Roman" w:cs="Times New Roman"/>
          <w:b/>
          <w:sz w:val="28"/>
        </w:rPr>
        <w:t>Паспорт проекта</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1. Название проекта: Математика в овощах и фруктах.</w:t>
      </w:r>
    </w:p>
    <w:p w:rsidR="00903F32" w:rsidRDefault="00A059A0" w:rsidP="0060555F">
      <w:pPr>
        <w:spacing w:after="0" w:line="360" w:lineRule="auto"/>
        <w:jc w:val="both"/>
        <w:rPr>
          <w:rFonts w:ascii="Times New Roman" w:hAnsi="Times New Roman" w:cs="Times New Roman"/>
          <w:sz w:val="28"/>
        </w:rPr>
      </w:pPr>
      <w:r>
        <w:rPr>
          <w:rFonts w:ascii="Times New Roman" w:hAnsi="Times New Roman" w:cs="Times New Roman"/>
          <w:sz w:val="28"/>
        </w:rPr>
        <w:t>2.</w:t>
      </w:r>
      <w:r>
        <w:t xml:space="preserve"> </w:t>
      </w:r>
      <w:r w:rsidR="00903F32">
        <w:rPr>
          <w:rFonts w:ascii="Times New Roman" w:hAnsi="Times New Roman" w:cs="Times New Roman"/>
          <w:sz w:val="28"/>
        </w:rPr>
        <w:t>Организация-исполнитель: Муниципальное бюджетное дошкольное образовательное учреждение детский сад №2 «Ромашка»</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3. Руководитель проекта: Цыбуленко Татьяна Сергеевна, воспитатель, Муниципальное бюджетное дошкольное образовательное учреждение детский сад №2 «Ромашка», г. Приморско-Ахтарск, ул. Октябрьская, д.122 / ул. Чапаева, 97/1.</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4. География: г. Приморско-Ахтарск</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5. Сроки выполнения: краткосрочный проект (</w:t>
      </w:r>
      <w:r w:rsidR="0060555F">
        <w:rPr>
          <w:rFonts w:ascii="Times New Roman" w:hAnsi="Times New Roman" w:cs="Times New Roman"/>
          <w:sz w:val="28"/>
        </w:rPr>
        <w:t>Сентябрь - октябрь</w:t>
      </w:r>
      <w:r>
        <w:rPr>
          <w:rFonts w:ascii="Times New Roman" w:hAnsi="Times New Roman" w:cs="Times New Roman"/>
          <w:sz w:val="28"/>
        </w:rPr>
        <w:t>)</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6. Учреждение/</w:t>
      </w:r>
      <w:r w:rsidR="00A01430">
        <w:rPr>
          <w:rFonts w:ascii="Times New Roman" w:hAnsi="Times New Roman" w:cs="Times New Roman"/>
          <w:sz w:val="28"/>
        </w:rPr>
        <w:t xml:space="preserve">организация (исполнитель): </w:t>
      </w:r>
      <w:r w:rsidR="00A059A0" w:rsidRPr="00A059A0">
        <w:rPr>
          <w:rFonts w:ascii="Times New Roman" w:hAnsi="Times New Roman" w:cs="Times New Roman"/>
          <w:sz w:val="28"/>
        </w:rPr>
        <w:t>Муниципальное бюджетное дошкольное образовательное учреждение детский сад №2 «Ромашка»</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7. Постановка проблемы: </w:t>
      </w:r>
      <w:r w:rsidR="0060555F" w:rsidRPr="0060555F">
        <w:rPr>
          <w:rFonts w:ascii="Times New Roman" w:hAnsi="Times New Roman" w:cs="Times New Roman"/>
          <w:sz w:val="28"/>
        </w:rPr>
        <w:t>Проблема усвоения знаний по математике актуальна из-за недостаточности игровых образовательных ситуаций, дети быстро забывают пройденный материал. Необходимость создания данного проекта направлена на более углубленное усвоение знаний и умений, применение знаний в повседневной жизни. Для этого создаются специальные условия, подключаются родители.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8. Цель проекта: </w:t>
      </w:r>
      <w:r w:rsidRPr="00A01430">
        <w:rPr>
          <w:rFonts w:ascii="Times New Roman" w:hAnsi="Times New Roman" w:cs="Times New Roman"/>
          <w:sz w:val="28"/>
        </w:rPr>
        <w:t>Формировать элементарные математические представления у детей старшего дошкольного возраста через занимательный материал.</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9. Задачи проекта: </w:t>
      </w:r>
    </w:p>
    <w:p w:rsidR="00A01430" w:rsidRPr="00A01430" w:rsidRDefault="00A01430" w:rsidP="0060555F">
      <w:pPr>
        <w:widowControl w:val="0"/>
        <w:spacing w:after="0" w:line="360" w:lineRule="auto"/>
        <w:jc w:val="both"/>
        <w:rPr>
          <w:rFonts w:ascii="Times New Roman" w:hAnsi="Times New Roman" w:cs="Times New Roman"/>
          <w:sz w:val="28"/>
        </w:rPr>
      </w:pPr>
      <w:r>
        <w:rPr>
          <w:rFonts w:ascii="Times New Roman" w:hAnsi="Times New Roman" w:cs="Times New Roman"/>
          <w:sz w:val="28"/>
        </w:rPr>
        <w:t>1. Р</w:t>
      </w:r>
      <w:r w:rsidRPr="00A01430">
        <w:rPr>
          <w:rFonts w:ascii="Times New Roman" w:hAnsi="Times New Roman" w:cs="Times New Roman"/>
          <w:sz w:val="28"/>
        </w:rPr>
        <w:t xml:space="preserve">азвивать интерес к математике у детей старшего дошкольного возраста, эмоциональную отзывчивость через игры с математическим содержанием. </w:t>
      </w:r>
    </w:p>
    <w:p w:rsidR="00A01430" w:rsidRPr="00A01430" w:rsidRDefault="00A01430" w:rsidP="0060555F">
      <w:pPr>
        <w:widowControl w:val="0"/>
        <w:spacing w:after="0" w:line="360" w:lineRule="auto"/>
        <w:jc w:val="both"/>
        <w:rPr>
          <w:rFonts w:ascii="Times New Roman" w:hAnsi="Times New Roman" w:cs="Times New Roman"/>
          <w:sz w:val="28"/>
        </w:rPr>
      </w:pPr>
      <w:r>
        <w:rPr>
          <w:rFonts w:ascii="Times New Roman" w:hAnsi="Times New Roman" w:cs="Times New Roman"/>
          <w:sz w:val="28"/>
        </w:rPr>
        <w:t>2. Р</w:t>
      </w:r>
      <w:r w:rsidRPr="00A01430">
        <w:rPr>
          <w:rFonts w:ascii="Times New Roman" w:hAnsi="Times New Roman" w:cs="Times New Roman"/>
          <w:sz w:val="28"/>
        </w:rPr>
        <w:t>азвивать смекалку, зрительную память, воображение, умение сравнивать и анализировать.</w:t>
      </w:r>
    </w:p>
    <w:p w:rsidR="00A01430" w:rsidRP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3. С</w:t>
      </w:r>
      <w:r w:rsidRPr="00A01430">
        <w:rPr>
          <w:rFonts w:ascii="Times New Roman" w:hAnsi="Times New Roman" w:cs="Times New Roman"/>
          <w:sz w:val="28"/>
        </w:rPr>
        <w:t xml:space="preserve">пособствовать формированию мыслительных процессов, развитию речи, умению  аргументировать свои высказывания. </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lastRenderedPageBreak/>
        <w:t>4. В</w:t>
      </w:r>
      <w:r w:rsidRPr="00A01430">
        <w:rPr>
          <w:rFonts w:ascii="Times New Roman" w:hAnsi="Times New Roman" w:cs="Times New Roman"/>
          <w:sz w:val="28"/>
        </w:rPr>
        <w:t>оспитывать самостоятельность, умение понимать учеб</w:t>
      </w:r>
      <w:r>
        <w:rPr>
          <w:rFonts w:ascii="Times New Roman" w:hAnsi="Times New Roman" w:cs="Times New Roman"/>
          <w:sz w:val="28"/>
        </w:rPr>
        <w:t xml:space="preserve">ную  задачу и выполнять ее </w:t>
      </w:r>
      <w:r w:rsidRPr="00A01430">
        <w:rPr>
          <w:rFonts w:ascii="Times New Roman" w:hAnsi="Times New Roman" w:cs="Times New Roman"/>
          <w:sz w:val="28"/>
        </w:rPr>
        <w:t>самостоятельно.</w:t>
      </w:r>
    </w:p>
    <w:p w:rsidR="00A01430" w:rsidRDefault="0060555F" w:rsidP="0060555F">
      <w:pPr>
        <w:spacing w:after="0" w:line="360" w:lineRule="auto"/>
        <w:jc w:val="both"/>
        <w:rPr>
          <w:rFonts w:ascii="Times New Roman" w:hAnsi="Times New Roman" w:cs="Times New Roman"/>
          <w:sz w:val="28"/>
        </w:rPr>
      </w:pPr>
      <w:r>
        <w:rPr>
          <w:rFonts w:ascii="Times New Roman" w:hAnsi="Times New Roman" w:cs="Times New Roman"/>
          <w:sz w:val="28"/>
        </w:rPr>
        <w:t>10</w:t>
      </w:r>
      <w:r w:rsidR="00A01430">
        <w:rPr>
          <w:rFonts w:ascii="Times New Roman" w:hAnsi="Times New Roman" w:cs="Times New Roman"/>
          <w:sz w:val="28"/>
        </w:rPr>
        <w:t xml:space="preserve">. Содержание и механизм реализации: </w:t>
      </w:r>
    </w:p>
    <w:p w:rsidR="00A01430" w:rsidRDefault="00A01430" w:rsidP="0060555F">
      <w:pPr>
        <w:spacing w:after="0" w:line="360" w:lineRule="auto"/>
        <w:ind w:firstLine="708"/>
        <w:jc w:val="both"/>
        <w:rPr>
          <w:rFonts w:ascii="Times New Roman" w:hAnsi="Times New Roman" w:cs="Times New Roman"/>
          <w:sz w:val="28"/>
        </w:rPr>
      </w:pPr>
      <w:r>
        <w:rPr>
          <w:rFonts w:ascii="Times New Roman" w:hAnsi="Times New Roman" w:cs="Times New Roman"/>
          <w:sz w:val="28"/>
        </w:rPr>
        <w:t>1 этап – подготовительный</w:t>
      </w:r>
      <w:r w:rsidR="00A059A0">
        <w:rPr>
          <w:rFonts w:ascii="Times New Roman" w:hAnsi="Times New Roman" w:cs="Times New Roman"/>
          <w:sz w:val="28"/>
        </w:rPr>
        <w:t xml:space="preserve"> (</w:t>
      </w:r>
      <w:r w:rsidR="00965ABD">
        <w:rPr>
          <w:rFonts w:ascii="Times New Roman" w:hAnsi="Times New Roman" w:cs="Times New Roman"/>
          <w:sz w:val="28"/>
        </w:rPr>
        <w:t>В</w:t>
      </w:r>
      <w:r w:rsidRPr="00A01430">
        <w:rPr>
          <w:rFonts w:ascii="Times New Roman" w:hAnsi="Times New Roman" w:cs="Times New Roman"/>
          <w:sz w:val="28"/>
        </w:rPr>
        <w:t>ыбор тем</w:t>
      </w:r>
      <w:r w:rsidR="00A059A0">
        <w:rPr>
          <w:rFonts w:ascii="Times New Roman" w:hAnsi="Times New Roman" w:cs="Times New Roman"/>
          <w:sz w:val="28"/>
        </w:rPr>
        <w:t>ы, обоснование ее актуальности, с</w:t>
      </w:r>
      <w:r w:rsidRPr="00A01430">
        <w:rPr>
          <w:rFonts w:ascii="Times New Roman" w:hAnsi="Times New Roman" w:cs="Times New Roman"/>
          <w:sz w:val="28"/>
        </w:rPr>
        <w:t>бор иллюстративного материала, дидакти</w:t>
      </w:r>
      <w:r w:rsidR="00A059A0">
        <w:rPr>
          <w:rFonts w:ascii="Times New Roman" w:hAnsi="Times New Roman" w:cs="Times New Roman"/>
          <w:sz w:val="28"/>
        </w:rPr>
        <w:t>ческих игр, наглядных пособий, с</w:t>
      </w:r>
      <w:r w:rsidRPr="00A01430">
        <w:rPr>
          <w:rFonts w:ascii="Times New Roman" w:hAnsi="Times New Roman" w:cs="Times New Roman"/>
          <w:sz w:val="28"/>
        </w:rPr>
        <w:t>оставление картотеки стихов и загадок о геометричес</w:t>
      </w:r>
      <w:r w:rsidR="00A059A0">
        <w:rPr>
          <w:rFonts w:ascii="Times New Roman" w:hAnsi="Times New Roman" w:cs="Times New Roman"/>
          <w:sz w:val="28"/>
        </w:rPr>
        <w:t xml:space="preserve">ких фигурах и </w:t>
      </w:r>
      <w:r w:rsidR="0060555F">
        <w:rPr>
          <w:rFonts w:ascii="Times New Roman" w:hAnsi="Times New Roman" w:cs="Times New Roman"/>
          <w:sz w:val="28"/>
        </w:rPr>
        <w:t>овощах,</w:t>
      </w:r>
      <w:r w:rsidR="00A059A0">
        <w:rPr>
          <w:rFonts w:ascii="Times New Roman" w:hAnsi="Times New Roman" w:cs="Times New Roman"/>
          <w:sz w:val="28"/>
        </w:rPr>
        <w:t xml:space="preserve"> и фруктах, с</w:t>
      </w:r>
      <w:r w:rsidRPr="00A01430">
        <w:rPr>
          <w:rFonts w:ascii="Times New Roman" w:hAnsi="Times New Roman" w:cs="Times New Roman"/>
          <w:sz w:val="28"/>
        </w:rPr>
        <w:t xml:space="preserve">оздание </w:t>
      </w:r>
      <w:r w:rsidR="00A059A0">
        <w:rPr>
          <w:rFonts w:ascii="Times New Roman" w:hAnsi="Times New Roman" w:cs="Times New Roman"/>
          <w:sz w:val="28"/>
        </w:rPr>
        <w:t>условий для реализации проекта, р</w:t>
      </w:r>
      <w:r w:rsidRPr="00A01430">
        <w:rPr>
          <w:rFonts w:ascii="Times New Roman" w:hAnsi="Times New Roman" w:cs="Times New Roman"/>
          <w:sz w:val="28"/>
        </w:rPr>
        <w:t>азработка конспектов за</w:t>
      </w:r>
      <w:r w:rsidR="00A059A0">
        <w:rPr>
          <w:rFonts w:ascii="Times New Roman" w:hAnsi="Times New Roman" w:cs="Times New Roman"/>
          <w:sz w:val="28"/>
        </w:rPr>
        <w:t>нятий, бесед, игровых ситуаций, б</w:t>
      </w:r>
      <w:r w:rsidRPr="00A01430">
        <w:rPr>
          <w:rFonts w:ascii="Times New Roman" w:hAnsi="Times New Roman" w:cs="Times New Roman"/>
          <w:sz w:val="28"/>
        </w:rPr>
        <w:t>еседы с детьми, выявление проб</w:t>
      </w:r>
      <w:r w:rsidR="00A059A0">
        <w:rPr>
          <w:rFonts w:ascii="Times New Roman" w:hAnsi="Times New Roman" w:cs="Times New Roman"/>
          <w:sz w:val="28"/>
        </w:rPr>
        <w:t xml:space="preserve">елов и проблем в логических, </w:t>
      </w:r>
      <w:r w:rsidR="0060555F">
        <w:rPr>
          <w:rFonts w:ascii="Times New Roman" w:hAnsi="Times New Roman" w:cs="Times New Roman"/>
          <w:sz w:val="28"/>
        </w:rPr>
        <w:t>п</w:t>
      </w:r>
      <w:r w:rsidR="0060555F" w:rsidRPr="00A01430">
        <w:rPr>
          <w:rFonts w:ascii="Times New Roman" w:hAnsi="Times New Roman" w:cs="Times New Roman"/>
          <w:sz w:val="28"/>
        </w:rPr>
        <w:t>одготовка материалов для</w:t>
      </w:r>
      <w:r w:rsidRPr="00A01430">
        <w:rPr>
          <w:rFonts w:ascii="Times New Roman" w:hAnsi="Times New Roman" w:cs="Times New Roman"/>
          <w:sz w:val="28"/>
        </w:rPr>
        <w:t xml:space="preserve"> совместной т</w:t>
      </w:r>
      <w:r w:rsidR="00A059A0">
        <w:rPr>
          <w:rFonts w:ascii="Times New Roman" w:hAnsi="Times New Roman" w:cs="Times New Roman"/>
          <w:sz w:val="28"/>
        </w:rPr>
        <w:t>ворческой деятельности с детьми)</w:t>
      </w:r>
    </w:p>
    <w:p w:rsidR="00965ABD" w:rsidRDefault="00A01430" w:rsidP="0060555F">
      <w:pPr>
        <w:spacing w:after="0" w:line="360" w:lineRule="auto"/>
        <w:ind w:firstLine="708"/>
        <w:jc w:val="both"/>
        <w:rPr>
          <w:rFonts w:ascii="Times New Roman" w:hAnsi="Times New Roman" w:cs="Times New Roman"/>
          <w:b/>
          <w:sz w:val="28"/>
        </w:rPr>
      </w:pPr>
      <w:r>
        <w:rPr>
          <w:rFonts w:ascii="Times New Roman" w:hAnsi="Times New Roman" w:cs="Times New Roman"/>
          <w:sz w:val="28"/>
        </w:rPr>
        <w:t xml:space="preserve">2 этап – основной этап </w:t>
      </w:r>
      <w:r w:rsidR="00A059A0">
        <w:rPr>
          <w:rFonts w:ascii="Times New Roman" w:hAnsi="Times New Roman" w:cs="Times New Roman"/>
          <w:sz w:val="28"/>
        </w:rPr>
        <w:t>(</w:t>
      </w:r>
      <w:r w:rsidR="00965ABD">
        <w:rPr>
          <w:rFonts w:ascii="Times New Roman" w:hAnsi="Times New Roman" w:cs="Times New Roman"/>
          <w:sz w:val="28"/>
        </w:rPr>
        <w:t>В</w:t>
      </w:r>
      <w:r w:rsidR="00965ABD" w:rsidRPr="00965ABD">
        <w:rPr>
          <w:rFonts w:ascii="Times New Roman" w:hAnsi="Times New Roman" w:cs="Times New Roman"/>
          <w:sz w:val="28"/>
        </w:rPr>
        <w:t>недрение в воспитательно-образовательный процесс эффективных методов и приемов по формированию элементарных математических знаний дошкольников. Для этого проводилась непосредственная образовательная деятельность.</w:t>
      </w:r>
      <w:r w:rsidR="00965ABD">
        <w:rPr>
          <w:rFonts w:ascii="Times New Roman" w:hAnsi="Times New Roman" w:cs="Times New Roman"/>
          <w:sz w:val="28"/>
        </w:rPr>
        <w:t xml:space="preserve"> </w:t>
      </w:r>
      <w:r w:rsidR="00965ABD" w:rsidRPr="00965ABD">
        <w:rPr>
          <w:rFonts w:ascii="Times New Roman" w:hAnsi="Times New Roman" w:cs="Times New Roman"/>
          <w:sz w:val="28"/>
        </w:rPr>
        <w:t>В ходе занятий совместно со взрослым дети учились придумывать и создавать новые игры, головоломки на основе сочетания различных видов математической и художественно – творческой деятельности (лепка, аппликация, рисование). Закрепляли умение последовательно обследовать и описывать форму предметов с помощью тактильных ощущений через приемы сравнения, обобщения, классификации, систематизации и смыслового соотнесения.</w:t>
      </w:r>
      <w:r w:rsidR="00965ABD">
        <w:rPr>
          <w:rFonts w:ascii="Times New Roman" w:hAnsi="Times New Roman" w:cs="Times New Roman"/>
          <w:sz w:val="28"/>
        </w:rPr>
        <w:t xml:space="preserve"> Также для реализации цели проекта использовались игры с блоками </w:t>
      </w:r>
      <w:proofErr w:type="spellStart"/>
      <w:r w:rsidR="00965ABD">
        <w:rPr>
          <w:rFonts w:ascii="Times New Roman" w:hAnsi="Times New Roman" w:cs="Times New Roman"/>
          <w:sz w:val="28"/>
        </w:rPr>
        <w:t>Дьенеша</w:t>
      </w:r>
      <w:proofErr w:type="spellEnd"/>
      <w:r w:rsidR="00965ABD">
        <w:rPr>
          <w:rFonts w:ascii="Times New Roman" w:hAnsi="Times New Roman" w:cs="Times New Roman"/>
          <w:sz w:val="28"/>
        </w:rPr>
        <w:t>.</w:t>
      </w:r>
      <w:r w:rsidR="00965ABD">
        <w:rPr>
          <w:rFonts w:ascii="Times New Roman" w:hAnsi="Times New Roman" w:cs="Times New Roman"/>
          <w:b/>
          <w:sz w:val="28"/>
        </w:rPr>
        <w:t xml:space="preserve"> </w:t>
      </w:r>
      <w:r w:rsidR="00965ABD">
        <w:rPr>
          <w:rFonts w:ascii="Times New Roman" w:hAnsi="Times New Roman" w:cs="Times New Roman"/>
          <w:sz w:val="28"/>
        </w:rPr>
        <w:t>Дети</w:t>
      </w:r>
      <w:r w:rsidR="00965ABD" w:rsidRPr="00277A1D">
        <w:rPr>
          <w:rFonts w:ascii="Times New Roman" w:hAnsi="Times New Roman" w:cs="Times New Roman"/>
          <w:sz w:val="28"/>
        </w:rPr>
        <w:t xml:space="preserve"> учил</w:t>
      </w:r>
      <w:r w:rsidR="00965ABD">
        <w:rPr>
          <w:rFonts w:ascii="Times New Roman" w:hAnsi="Times New Roman" w:cs="Times New Roman"/>
          <w:sz w:val="28"/>
        </w:rPr>
        <w:t>ись</w:t>
      </w:r>
      <w:r w:rsidR="00965ABD" w:rsidRPr="00277A1D">
        <w:rPr>
          <w:rFonts w:ascii="Times New Roman" w:hAnsi="Times New Roman" w:cs="Times New Roman"/>
          <w:sz w:val="28"/>
        </w:rPr>
        <w:t xml:space="preserve"> кодировать и декодировать информацию с помощью логических символов</w:t>
      </w:r>
      <w:r w:rsidR="00965ABD" w:rsidRPr="00277A1D">
        <w:rPr>
          <w:rFonts w:ascii="Times New Roman" w:hAnsi="Times New Roman" w:cs="Times New Roman"/>
          <w:b/>
          <w:sz w:val="28"/>
        </w:rPr>
        <w:t>.</w:t>
      </w:r>
    </w:p>
    <w:p w:rsidR="00A01430" w:rsidRDefault="00965ABD" w:rsidP="0060555F">
      <w:pPr>
        <w:spacing w:after="0" w:line="360" w:lineRule="auto"/>
        <w:ind w:firstLine="708"/>
        <w:jc w:val="both"/>
        <w:rPr>
          <w:rFonts w:ascii="Times New Roman" w:hAnsi="Times New Roman" w:cs="Times New Roman"/>
          <w:sz w:val="28"/>
        </w:rPr>
      </w:pPr>
      <w:r>
        <w:rPr>
          <w:rFonts w:ascii="Times New Roman" w:hAnsi="Times New Roman" w:cs="Times New Roman"/>
          <w:sz w:val="28"/>
        </w:rPr>
        <w:t>Для того, чтобы вызвать у родителей интерес был подобран</w:t>
      </w:r>
      <w:r w:rsidRPr="00071474">
        <w:rPr>
          <w:rFonts w:ascii="Times New Roman" w:hAnsi="Times New Roman" w:cs="Times New Roman"/>
          <w:sz w:val="28"/>
        </w:rPr>
        <w:t xml:space="preserve"> ин</w:t>
      </w:r>
      <w:r>
        <w:rPr>
          <w:rFonts w:ascii="Times New Roman" w:hAnsi="Times New Roman" w:cs="Times New Roman"/>
          <w:sz w:val="28"/>
        </w:rPr>
        <w:t>формационный и наглядный материал</w:t>
      </w:r>
      <w:r w:rsidRPr="00071474">
        <w:rPr>
          <w:rFonts w:ascii="Times New Roman" w:hAnsi="Times New Roman" w:cs="Times New Roman"/>
          <w:sz w:val="28"/>
        </w:rPr>
        <w:t> по формированию элементарных математических представлений у детей дошкольного возраста</w:t>
      </w:r>
      <w:r>
        <w:rPr>
          <w:rFonts w:ascii="Times New Roman" w:hAnsi="Times New Roman" w:cs="Times New Roman"/>
          <w:sz w:val="28"/>
        </w:rPr>
        <w:t>.</w:t>
      </w:r>
      <w:r w:rsidR="00A02884">
        <w:rPr>
          <w:rFonts w:ascii="Times New Roman" w:hAnsi="Times New Roman" w:cs="Times New Roman"/>
          <w:sz w:val="28"/>
        </w:rPr>
        <w:t xml:space="preserve"> </w:t>
      </w:r>
      <w:r>
        <w:rPr>
          <w:rFonts w:ascii="Times New Roman" w:hAnsi="Times New Roman" w:cs="Times New Roman"/>
          <w:sz w:val="28"/>
        </w:rPr>
        <w:t>Проведена консультация</w:t>
      </w:r>
      <w:r w:rsidRPr="00071474">
        <w:rPr>
          <w:rFonts w:ascii="Times New Roman" w:hAnsi="Times New Roman" w:cs="Times New Roman"/>
          <w:sz w:val="28"/>
        </w:rPr>
        <w:t xml:space="preserve"> на тему «Развитие математическ</w:t>
      </w:r>
      <w:r>
        <w:rPr>
          <w:rFonts w:ascii="Times New Roman" w:hAnsi="Times New Roman" w:cs="Times New Roman"/>
          <w:sz w:val="28"/>
        </w:rPr>
        <w:t>их способностей у дошкольников», проведены и</w:t>
      </w:r>
      <w:r w:rsidRPr="00071474">
        <w:rPr>
          <w:rFonts w:ascii="Times New Roman" w:hAnsi="Times New Roman" w:cs="Times New Roman"/>
          <w:sz w:val="28"/>
        </w:rPr>
        <w:t>ндивидуальные беседы на темы: «Занимательная математика», «Как привить р</w:t>
      </w:r>
      <w:r>
        <w:rPr>
          <w:rFonts w:ascii="Times New Roman" w:hAnsi="Times New Roman" w:cs="Times New Roman"/>
          <w:sz w:val="28"/>
        </w:rPr>
        <w:t xml:space="preserve">ебенку любовь к точным наукам», </w:t>
      </w:r>
      <w:r w:rsidR="0060555F">
        <w:rPr>
          <w:rFonts w:ascii="Times New Roman" w:hAnsi="Times New Roman" w:cs="Times New Roman"/>
          <w:sz w:val="28"/>
        </w:rPr>
        <w:t xml:space="preserve">мастер-класс </w:t>
      </w:r>
      <w:r w:rsidR="0060555F" w:rsidRPr="00071474">
        <w:rPr>
          <w:rFonts w:ascii="Times New Roman" w:hAnsi="Times New Roman" w:cs="Times New Roman"/>
          <w:sz w:val="28"/>
        </w:rPr>
        <w:t>на</w:t>
      </w:r>
      <w:r w:rsidRPr="00071474">
        <w:rPr>
          <w:rFonts w:ascii="Times New Roman" w:hAnsi="Times New Roman" w:cs="Times New Roman"/>
          <w:sz w:val="28"/>
        </w:rPr>
        <w:t xml:space="preserve"> тему «</w:t>
      </w:r>
      <w:r w:rsidR="0060555F">
        <w:rPr>
          <w:rFonts w:ascii="Times New Roman" w:hAnsi="Times New Roman" w:cs="Times New Roman"/>
          <w:sz w:val="28"/>
        </w:rPr>
        <w:t>Овощи и фрукты у нас на столе</w:t>
      </w:r>
      <w:r w:rsidR="007D7E54">
        <w:rPr>
          <w:rFonts w:ascii="Times New Roman" w:hAnsi="Times New Roman" w:cs="Times New Roman"/>
          <w:sz w:val="28"/>
        </w:rPr>
        <w:t>»)</w:t>
      </w:r>
      <w:r w:rsidR="0060555F">
        <w:rPr>
          <w:rFonts w:ascii="Times New Roman" w:hAnsi="Times New Roman" w:cs="Times New Roman"/>
          <w:sz w:val="28"/>
        </w:rPr>
        <w:t xml:space="preserve">, выданы </w:t>
      </w:r>
      <w:r w:rsidR="0060555F">
        <w:rPr>
          <w:rFonts w:ascii="Times New Roman" w:hAnsi="Times New Roman" w:cs="Times New Roman"/>
          <w:sz w:val="28"/>
        </w:rPr>
        <w:lastRenderedPageBreak/>
        <w:t xml:space="preserve">информационные буклеты: «Запоминаем овощи и фрукты», «Геометрические фигуры в быту», «Считаем на прогулке». </w:t>
      </w:r>
    </w:p>
    <w:p w:rsidR="00A059A0" w:rsidRDefault="00A059A0" w:rsidP="0060555F">
      <w:pPr>
        <w:spacing w:after="0" w:line="360" w:lineRule="auto"/>
        <w:jc w:val="both"/>
        <w:rPr>
          <w:rFonts w:ascii="Times New Roman" w:hAnsi="Times New Roman" w:cs="Times New Roman"/>
          <w:sz w:val="28"/>
        </w:rPr>
      </w:pPr>
      <w:r>
        <w:rPr>
          <w:rFonts w:ascii="Times New Roman" w:hAnsi="Times New Roman" w:cs="Times New Roman"/>
          <w:sz w:val="28"/>
        </w:rPr>
        <w:t>3 этап – заключительный этап (презентация проекта и продуктов)</w:t>
      </w:r>
    </w:p>
    <w:p w:rsidR="00A01430" w:rsidRDefault="0060555F" w:rsidP="0060555F">
      <w:pPr>
        <w:spacing w:after="0" w:line="360" w:lineRule="auto"/>
        <w:jc w:val="both"/>
        <w:rPr>
          <w:rFonts w:ascii="Times New Roman" w:hAnsi="Times New Roman" w:cs="Times New Roman"/>
          <w:sz w:val="28"/>
        </w:rPr>
      </w:pPr>
      <w:r>
        <w:rPr>
          <w:rFonts w:ascii="Times New Roman" w:hAnsi="Times New Roman" w:cs="Times New Roman"/>
          <w:sz w:val="28"/>
        </w:rPr>
        <w:t>11</w:t>
      </w:r>
      <w:r w:rsidR="00A01430">
        <w:rPr>
          <w:rFonts w:ascii="Times New Roman" w:hAnsi="Times New Roman" w:cs="Times New Roman"/>
          <w:sz w:val="28"/>
        </w:rPr>
        <w:t>. Результат</w:t>
      </w:r>
    </w:p>
    <w:p w:rsidR="00965ABD" w:rsidRDefault="00965ABD" w:rsidP="0060555F">
      <w:pPr>
        <w:spacing w:after="0" w:line="360" w:lineRule="auto"/>
        <w:ind w:firstLine="708"/>
        <w:jc w:val="both"/>
        <w:rPr>
          <w:rFonts w:ascii="Times New Roman" w:hAnsi="Times New Roman" w:cs="Times New Roman"/>
          <w:sz w:val="28"/>
        </w:rPr>
      </w:pPr>
      <w:r w:rsidRPr="00965ABD">
        <w:rPr>
          <w:rFonts w:ascii="Times New Roman" w:hAnsi="Times New Roman" w:cs="Times New Roman"/>
          <w:sz w:val="28"/>
        </w:rPr>
        <w:t>В результате   проведения проекта у родителей появился интерес к развитию у детей математических способностей, у детей появилась потребность занимать свое свободное время не только развлекательными, но и требующими умственного напряжения, интеллектуального усилия играми</w:t>
      </w:r>
      <w:r>
        <w:rPr>
          <w:rFonts w:ascii="Times New Roman" w:hAnsi="Times New Roman" w:cs="Times New Roman"/>
          <w:sz w:val="28"/>
        </w:rPr>
        <w:t>.</w:t>
      </w:r>
      <w:r w:rsidRPr="00965ABD">
        <w:rPr>
          <w:rFonts w:ascii="Times New Roman" w:hAnsi="Times New Roman" w:cs="Times New Roman"/>
          <w:sz w:val="28"/>
        </w:rPr>
        <w:t xml:space="preserve"> </w:t>
      </w:r>
      <w:r>
        <w:rPr>
          <w:rFonts w:ascii="Times New Roman" w:hAnsi="Times New Roman" w:cs="Times New Roman"/>
          <w:sz w:val="28"/>
        </w:rPr>
        <w:t>У</w:t>
      </w:r>
      <w:r w:rsidRPr="00965ABD">
        <w:rPr>
          <w:rFonts w:ascii="Times New Roman" w:hAnsi="Times New Roman" w:cs="Times New Roman"/>
          <w:sz w:val="28"/>
        </w:rPr>
        <w:t xml:space="preserve"> детей отмечается стремление к проявлению самостоятельности, развитие познавательных мотивов, что обеспечивает элементы самоорганизации в игровой и других видах деятельности.</w:t>
      </w:r>
      <w:r w:rsidR="0060555F">
        <w:rPr>
          <w:rFonts w:ascii="Times New Roman" w:hAnsi="Times New Roman" w:cs="Times New Roman"/>
          <w:sz w:val="28"/>
        </w:rPr>
        <w:t xml:space="preserve"> Ребята совместно с родителями</w:t>
      </w:r>
      <w:r w:rsidR="007D7E54">
        <w:rPr>
          <w:rFonts w:ascii="Times New Roman" w:hAnsi="Times New Roman" w:cs="Times New Roman"/>
          <w:sz w:val="28"/>
        </w:rPr>
        <w:t xml:space="preserve"> изготовили поделки из овощей и фруктов. Организовали выставку творческих работ для детей младшей группы на тему: «Осенний урожай»</w:t>
      </w:r>
      <w:r w:rsidR="00D71ECD">
        <w:rPr>
          <w:rFonts w:ascii="Times New Roman" w:hAnsi="Times New Roman" w:cs="Times New Roman"/>
          <w:sz w:val="28"/>
        </w:rPr>
        <w:t xml:space="preserve">, а также совместный математический досуг </w:t>
      </w:r>
      <w:r w:rsidR="00D71ECD" w:rsidRPr="00D71ECD">
        <w:rPr>
          <w:rFonts w:ascii="Times New Roman" w:hAnsi="Times New Roman" w:cs="Times New Roman"/>
          <w:sz w:val="28"/>
        </w:rPr>
        <w:t>«Овощи и фрукты — полезные продукты»</w:t>
      </w:r>
      <w:r w:rsidR="00D71ECD">
        <w:rPr>
          <w:rFonts w:ascii="Times New Roman" w:hAnsi="Times New Roman" w:cs="Times New Roman"/>
          <w:sz w:val="28"/>
        </w:rPr>
        <w:t xml:space="preserve"> с приглашением родителей воспитанников и детей подготовительной к школе группы. Ребята старшей группы пожелали </w:t>
      </w:r>
      <w:bookmarkStart w:id="0" w:name="_GoBack"/>
      <w:bookmarkEnd w:id="0"/>
      <w:r w:rsidR="00D71ECD">
        <w:rPr>
          <w:rFonts w:ascii="Times New Roman" w:hAnsi="Times New Roman" w:cs="Times New Roman"/>
          <w:sz w:val="28"/>
        </w:rPr>
        <w:t xml:space="preserve">показать, чему они научились в результате реализации проекта. </w:t>
      </w:r>
    </w:p>
    <w:p w:rsidR="00965ABD" w:rsidRDefault="00965ABD" w:rsidP="0060555F">
      <w:pPr>
        <w:spacing w:after="0" w:line="360" w:lineRule="auto"/>
        <w:ind w:firstLine="708"/>
        <w:jc w:val="both"/>
        <w:rPr>
          <w:rFonts w:ascii="Times New Roman" w:hAnsi="Times New Roman" w:cs="Times New Roman"/>
          <w:sz w:val="28"/>
        </w:rPr>
      </w:pPr>
    </w:p>
    <w:sectPr w:rsidR="00965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FB"/>
    <w:rsid w:val="002D1DD4"/>
    <w:rsid w:val="0060555F"/>
    <w:rsid w:val="0066773B"/>
    <w:rsid w:val="0068279B"/>
    <w:rsid w:val="007D7E54"/>
    <w:rsid w:val="00816129"/>
    <w:rsid w:val="00903F32"/>
    <w:rsid w:val="00965ABD"/>
    <w:rsid w:val="00A01430"/>
    <w:rsid w:val="00A02884"/>
    <w:rsid w:val="00A059A0"/>
    <w:rsid w:val="00D71ECD"/>
    <w:rsid w:val="00D8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BD2D-A6E4-474E-B68D-E18FE338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ДЕТСКИЙ САД</cp:lastModifiedBy>
  <cp:revision>6</cp:revision>
  <dcterms:created xsi:type="dcterms:W3CDTF">2019-10-09T13:00:00Z</dcterms:created>
  <dcterms:modified xsi:type="dcterms:W3CDTF">2019-11-18T12:23:00Z</dcterms:modified>
</cp:coreProperties>
</file>